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2C09" w14:textId="77777777" w:rsidR="003243D4" w:rsidRDefault="003243D4" w:rsidP="003243D4">
      <w:r>
        <w:t xml:space="preserve">Załącznik nr 4 </w:t>
      </w:r>
    </w:p>
    <w:p w14:paraId="6D9B2F08" w14:textId="77777777" w:rsidR="003243D4" w:rsidRDefault="003243D4" w:rsidP="003243D4">
      <w:pPr>
        <w:jc w:val="center"/>
      </w:pPr>
      <w:r>
        <w:t xml:space="preserve">SZCZEGÓŁOWY ZAKRES PRAC I OBOWIĄZKÓW </w:t>
      </w:r>
      <w:r w:rsidR="00117335">
        <w:t>WYKONAWCY</w:t>
      </w:r>
    </w:p>
    <w:p w14:paraId="756836F8" w14:textId="77777777" w:rsidR="003243D4" w:rsidRDefault="003243D4" w:rsidP="003243D4">
      <w:pPr>
        <w:pStyle w:val="Akapitzlist"/>
        <w:numPr>
          <w:ilvl w:val="0"/>
          <w:numId w:val="3"/>
        </w:numPr>
      </w:pPr>
      <w:r>
        <w:t>Utrzymanie  terenów zielonych:</w:t>
      </w:r>
    </w:p>
    <w:p w14:paraId="3A11CC0B" w14:textId="2E55F5EC" w:rsidR="003243D4" w:rsidRDefault="003243D4" w:rsidP="003243D4">
      <w:pPr>
        <w:pStyle w:val="Akapitzlist"/>
        <w:numPr>
          <w:ilvl w:val="0"/>
          <w:numId w:val="2"/>
        </w:numPr>
      </w:pPr>
      <w:r>
        <w:t>Koszenie trawników w tym zgrabianie trawy i jej wywóz -na wezwanie zamawiającego (do 7 razy w roku  od maja do października</w:t>
      </w:r>
      <w:r w:rsidR="00EC1C1F">
        <w:t>, w razie potrzeby przynajmniej raz w miesiącu</w:t>
      </w:r>
      <w:r>
        <w:t>)</w:t>
      </w:r>
    </w:p>
    <w:p w14:paraId="57CD96E4" w14:textId="77777777" w:rsidR="003243D4" w:rsidRDefault="003243D4" w:rsidP="003243D4">
      <w:pPr>
        <w:pStyle w:val="Akapitzlist"/>
        <w:ind w:left="1440"/>
      </w:pPr>
    </w:p>
    <w:p w14:paraId="05227AF4" w14:textId="77777777" w:rsidR="003243D4" w:rsidRDefault="003243D4" w:rsidP="003243D4">
      <w:pPr>
        <w:pStyle w:val="Akapitzlist"/>
        <w:ind w:left="1440"/>
      </w:pPr>
      <w:r>
        <w:t>- teren wokół Nadleśnictwa  Lubin</w:t>
      </w:r>
    </w:p>
    <w:p w14:paraId="16D3991E" w14:textId="77777777" w:rsidR="003243D4" w:rsidRDefault="003243D4" w:rsidP="003243D4">
      <w:pPr>
        <w:pStyle w:val="Akapitzlist"/>
        <w:ind w:left="1440"/>
      </w:pPr>
      <w:r>
        <w:t xml:space="preserve">  ul. Spółdzielcza 18 , 59-300 Lubin                                       -  0,08 ha</w:t>
      </w:r>
    </w:p>
    <w:p w14:paraId="4EA5C966" w14:textId="77777777" w:rsidR="003243D4" w:rsidRDefault="003243D4" w:rsidP="003243D4">
      <w:r>
        <w:t xml:space="preserve">                              - Kancelaria Polkowice /Sieroszowice   </w:t>
      </w:r>
      <w:r>
        <w:br/>
        <w:t xml:space="preserve">                                 ul. </w:t>
      </w:r>
      <w:proofErr w:type="spellStart"/>
      <w:r>
        <w:t>Zawilcowa</w:t>
      </w:r>
      <w:proofErr w:type="spellEnd"/>
      <w:r>
        <w:t xml:space="preserve"> 1 , 59-100 Polkowice                                    – 0,30 ha</w:t>
      </w:r>
    </w:p>
    <w:p w14:paraId="492C1C0E" w14:textId="77777777" w:rsidR="003243D4" w:rsidRDefault="003243D4" w:rsidP="003243D4">
      <w:r>
        <w:t xml:space="preserve">                               - Kancelaria Rudna /Orsk </w:t>
      </w:r>
      <w:r>
        <w:br/>
        <w:t xml:space="preserve">                                  ul. 1-Maja 3i , 59-305 Rudna                                               – 0,30 ha</w:t>
      </w:r>
    </w:p>
    <w:p w14:paraId="3C3D224C" w14:textId="77777777" w:rsidR="003243D4" w:rsidRDefault="003243D4" w:rsidP="003243D4">
      <w:r>
        <w:t xml:space="preserve">                               - Kancelaria Małomice/Tymowa  </w:t>
      </w:r>
      <w:r>
        <w:br/>
        <w:t xml:space="preserve">                                 w Składowicach  12 B , 59-300 Lubin                                   – 0,13 ha </w:t>
      </w:r>
    </w:p>
    <w:p w14:paraId="105995F4" w14:textId="77777777" w:rsidR="003243D4" w:rsidRDefault="003243D4" w:rsidP="003243D4">
      <w:pPr>
        <w:pStyle w:val="Akapitzlist"/>
        <w:ind w:left="1440"/>
      </w:pPr>
    </w:p>
    <w:p w14:paraId="57DA6B09" w14:textId="77777777" w:rsidR="003243D4" w:rsidRDefault="003243D4" w:rsidP="003243D4">
      <w:pPr>
        <w:pStyle w:val="Akapitzlist"/>
        <w:numPr>
          <w:ilvl w:val="0"/>
          <w:numId w:val="2"/>
        </w:numPr>
      </w:pPr>
      <w:r>
        <w:t>Przycinanie żywopłotów wokół terenu nadleśnictwa                                                                    w tym wywożenie usuniętych części</w:t>
      </w:r>
      <w:r>
        <w:tab/>
        <w:t xml:space="preserve">                                - 2 razy w roku</w:t>
      </w:r>
    </w:p>
    <w:p w14:paraId="7149175A" w14:textId="77777777" w:rsidR="003243D4" w:rsidRDefault="003243D4" w:rsidP="003243D4">
      <w:pPr>
        <w:pStyle w:val="Akapitzlist"/>
        <w:ind w:left="1440"/>
      </w:pPr>
    </w:p>
    <w:p w14:paraId="1C11C4CB" w14:textId="77777777" w:rsidR="003243D4" w:rsidRDefault="003243D4" w:rsidP="003243D4">
      <w:pPr>
        <w:pStyle w:val="Akapitzlist"/>
        <w:numPr>
          <w:ilvl w:val="0"/>
          <w:numId w:val="2"/>
        </w:numPr>
      </w:pPr>
      <w:r>
        <w:t>Konserwacja zieleni w nadleśnictwie</w:t>
      </w:r>
      <w:r>
        <w:br/>
        <w:t xml:space="preserve">(przycinanie, odchwaszczanie (2 razy w roku), usuwanie                                                         suchych gałęzi, usuwanie suchych drzew ) w tym wywożenie                                         usuniętych części                                         </w:t>
      </w:r>
      <w:r>
        <w:tab/>
        <w:t xml:space="preserve">                      -na wezwanie</w:t>
      </w:r>
      <w:r>
        <w:br/>
        <w:t xml:space="preserve">                                                                             zamawiającego lub wg potrzeb</w:t>
      </w:r>
    </w:p>
    <w:p w14:paraId="70B76534" w14:textId="77777777" w:rsidR="003243D4" w:rsidRDefault="003243D4" w:rsidP="003243D4"/>
    <w:p w14:paraId="46B26457" w14:textId="77777777" w:rsidR="003243D4" w:rsidRDefault="003243D4" w:rsidP="003243D4">
      <w:r>
        <w:t xml:space="preserve">Żywopłot nadleśnictwa  80 +26=106 </w:t>
      </w:r>
      <w:proofErr w:type="spellStart"/>
      <w:r>
        <w:t>mb</w:t>
      </w:r>
      <w:proofErr w:type="spellEnd"/>
      <w:r>
        <w:t xml:space="preserve"> </w:t>
      </w:r>
    </w:p>
    <w:p w14:paraId="44C03F89" w14:textId="77777777" w:rsidR="005B49F9" w:rsidRDefault="005B49F9"/>
    <w:sectPr w:rsidR="005B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2F8"/>
    <w:multiLevelType w:val="hybridMultilevel"/>
    <w:tmpl w:val="6BDEA3FA"/>
    <w:lvl w:ilvl="0" w:tplc="699A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81C6C"/>
    <w:multiLevelType w:val="hybridMultilevel"/>
    <w:tmpl w:val="2E888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884DA0"/>
    <w:multiLevelType w:val="hybridMultilevel"/>
    <w:tmpl w:val="BF6AE56A"/>
    <w:lvl w:ilvl="0" w:tplc="72FA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3182">
    <w:abstractNumId w:val="2"/>
  </w:num>
  <w:num w:numId="2" w16cid:durableId="932393099">
    <w:abstractNumId w:val="1"/>
  </w:num>
  <w:num w:numId="3" w16cid:durableId="12900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A0"/>
    <w:rsid w:val="00117335"/>
    <w:rsid w:val="003243D4"/>
    <w:rsid w:val="005B49F9"/>
    <w:rsid w:val="00A752A0"/>
    <w:rsid w:val="00E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BA"/>
  <w15:chartTrackingRefBased/>
  <w15:docId w15:val="{250E922F-251A-4D49-B748-C74750D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2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</dc:creator>
  <cp:keywords/>
  <dc:description/>
  <cp:lastModifiedBy>Joanna Karaszewska</cp:lastModifiedBy>
  <cp:revision>4</cp:revision>
  <cp:lastPrinted>2024-03-04T07:46:00Z</cp:lastPrinted>
  <dcterms:created xsi:type="dcterms:W3CDTF">2023-03-02T08:14:00Z</dcterms:created>
  <dcterms:modified xsi:type="dcterms:W3CDTF">2024-03-04T07:46:00Z</dcterms:modified>
</cp:coreProperties>
</file>