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52A0" w:rsidRDefault="00A752A0" w:rsidP="00A752A0">
      <w:r>
        <w:t xml:space="preserve">Załącznik nr 3 </w:t>
      </w:r>
    </w:p>
    <w:p w:rsidR="00A752A0" w:rsidRDefault="00A752A0" w:rsidP="00A752A0">
      <w:pPr>
        <w:jc w:val="center"/>
      </w:pPr>
      <w:r>
        <w:t xml:space="preserve">SZCZEGÓŁOWY ZAKRES PRAC I OBOWIĄZKÓW </w:t>
      </w:r>
      <w:r w:rsidR="00C42049">
        <w:t>WYKONAWCY</w:t>
      </w:r>
    </w:p>
    <w:p w:rsidR="00A752A0" w:rsidRDefault="00A752A0" w:rsidP="00A752A0">
      <w:pPr>
        <w:pStyle w:val="Akapitzlist"/>
        <w:numPr>
          <w:ilvl w:val="0"/>
          <w:numId w:val="1"/>
        </w:numPr>
      </w:pPr>
      <w:r>
        <w:t xml:space="preserve">Utrzymanie czystości na zewnątrz budynku </w:t>
      </w:r>
    </w:p>
    <w:p w:rsidR="00A752A0" w:rsidRDefault="00A752A0" w:rsidP="00A752A0">
      <w:pPr>
        <w:pStyle w:val="Akapitzlist"/>
        <w:numPr>
          <w:ilvl w:val="0"/>
          <w:numId w:val="2"/>
        </w:numPr>
      </w:pPr>
      <w:r>
        <w:t>Zamiatanie placów tj. oczyszczanie placów z zanieczyszczeń, zbieranie nieczystości, m. in.: kamieni, gruzu, odpadów komunalnych, papierów, butelek, puszek, gałęzi, liści itp.,</w:t>
      </w:r>
      <w:r>
        <w:tab/>
        <w:t xml:space="preserve"> w tym  2 razy w miesiącu zbieranie odpadów komunalnych, papierów, butelek, puszek, gałęzi, liści itp. wzdłuż ogrodzenia nadleśnictwa</w:t>
      </w:r>
      <w:r>
        <w:tab/>
        <w:t>-na bieżąco wg potrzeb</w:t>
      </w:r>
    </w:p>
    <w:p w:rsidR="00A752A0" w:rsidRDefault="00A752A0" w:rsidP="00A752A0">
      <w:pPr>
        <w:pStyle w:val="Akapitzlist"/>
        <w:numPr>
          <w:ilvl w:val="0"/>
          <w:numId w:val="2"/>
        </w:numPr>
      </w:pPr>
      <w:r>
        <w:t>Odśnieżanie ( place i szlaki komunikacyjne nadleśnictwa ). W zakres odśnieżania wchodzi usunięcie śniegu, błota, lodu i innych zanieczyszczeń umożliwiających poruszanie się bez ryzyka pośliźnięcia. W dni pracujące poniedziałek- piątek szlaki komunikacyjne do biur powinny być odśnieżane na bieżąco w godzinach 6.</w:t>
      </w:r>
      <w:r w:rsidRPr="00E40CFE">
        <w:rPr>
          <w:vertAlign w:val="superscript"/>
        </w:rPr>
        <w:t>30</w:t>
      </w:r>
      <w:r>
        <w:t xml:space="preserve"> do 14.</w:t>
      </w:r>
      <w:r w:rsidRPr="00E40CFE">
        <w:rPr>
          <w:vertAlign w:val="superscript"/>
        </w:rPr>
        <w:t>30</w:t>
      </w:r>
      <w:r>
        <w:rPr>
          <w:vertAlign w:val="superscript"/>
        </w:rPr>
        <w:t xml:space="preserve">. </w:t>
      </w:r>
      <w:r>
        <w:t xml:space="preserve"> Dotyczy również chodnika na drodze gminnej od ul. Spółdzielcza 18 do końca ogrodzenia.</w:t>
      </w:r>
    </w:p>
    <w:p w:rsidR="00A752A0" w:rsidRDefault="00A752A0" w:rsidP="00A752A0">
      <w:pPr>
        <w:pStyle w:val="Akapitzlist"/>
        <w:ind w:left="1440"/>
      </w:pPr>
      <w:r>
        <w:t xml:space="preserve">Natomiast parkingi  muszą być odśnieżone do 5 godzin od ustania opadów śniegu. </w:t>
      </w:r>
    </w:p>
    <w:p w:rsidR="00A752A0" w:rsidRDefault="00A752A0" w:rsidP="00A752A0"/>
    <w:p w:rsidR="00A752A0" w:rsidRDefault="00A752A0" w:rsidP="00A752A0">
      <w:r>
        <w:t>Place  - 0,12 ha placu utwardzonego i  0,04 ha nieutwardzonego</w:t>
      </w:r>
    </w:p>
    <w:p w:rsidR="005B49F9" w:rsidRDefault="005B49F9"/>
    <w:sectPr w:rsidR="005B4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81C6C"/>
    <w:multiLevelType w:val="hybridMultilevel"/>
    <w:tmpl w:val="2E8887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6884DA0"/>
    <w:multiLevelType w:val="hybridMultilevel"/>
    <w:tmpl w:val="BF6AE56A"/>
    <w:lvl w:ilvl="0" w:tplc="72FA5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593182">
    <w:abstractNumId w:val="1"/>
  </w:num>
  <w:num w:numId="2" w16cid:durableId="932393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2A0"/>
    <w:rsid w:val="005B49F9"/>
    <w:rsid w:val="00A752A0"/>
    <w:rsid w:val="00C4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EB78F"/>
  <w15:chartTrackingRefBased/>
  <w15:docId w15:val="{250E922F-251A-4D49-B748-C74750D4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52A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5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854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z</dc:creator>
  <cp:keywords/>
  <dc:description/>
  <cp:lastModifiedBy>a z</cp:lastModifiedBy>
  <cp:revision>2</cp:revision>
  <cp:lastPrinted>2023-03-06T09:45:00Z</cp:lastPrinted>
  <dcterms:created xsi:type="dcterms:W3CDTF">2023-03-02T08:13:00Z</dcterms:created>
  <dcterms:modified xsi:type="dcterms:W3CDTF">2023-03-06T09:45:00Z</dcterms:modified>
</cp:coreProperties>
</file>